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5D7FF12" w:rsidR="00BB0BCF" w:rsidRPr="005144AD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5144A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Erdem Hürer</w:t>
      </w:r>
    </w:p>
    <w:p w14:paraId="61047379" w14:textId="77777777" w:rsidR="00DE70BE" w:rsidRPr="00DE70BE" w:rsidRDefault="00DE70BE" w:rsidP="00DE70BE">
      <w:pPr>
        <w:tabs>
          <w:tab w:val="left" w:pos="-2250"/>
          <w:tab w:val="left" w:pos="-1890"/>
          <w:tab w:val="left" w:pos="-8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0BE">
        <w:rPr>
          <w:rFonts w:ascii="Times New Roman" w:hAnsi="Times New Roman" w:cs="Times New Roman"/>
          <w:sz w:val="24"/>
          <w:szCs w:val="24"/>
        </w:rPr>
        <w:t>Department of Translation &amp; Interpreting Studies</w:t>
      </w:r>
    </w:p>
    <w:p w14:paraId="02CED4A2" w14:textId="77777777" w:rsidR="00DE70BE" w:rsidRPr="00DE70BE" w:rsidRDefault="00DE70BE" w:rsidP="00DE70BE">
      <w:pPr>
        <w:tabs>
          <w:tab w:val="left" w:pos="-2250"/>
          <w:tab w:val="left" w:pos="-1890"/>
          <w:tab w:val="left" w:pos="-8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0BE">
        <w:rPr>
          <w:rFonts w:ascii="Times New Roman" w:hAnsi="Times New Roman" w:cs="Times New Roman"/>
          <w:sz w:val="24"/>
          <w:szCs w:val="24"/>
        </w:rPr>
        <w:t>Boğaziçi University 34342 Bebek</w:t>
      </w:r>
    </w:p>
    <w:p w14:paraId="53BFFF00" w14:textId="77777777" w:rsidR="00DE70BE" w:rsidRPr="00DE70BE" w:rsidRDefault="00DE70BE" w:rsidP="00DE70BE">
      <w:pPr>
        <w:tabs>
          <w:tab w:val="left" w:pos="-2250"/>
          <w:tab w:val="left" w:pos="-1890"/>
          <w:tab w:val="left" w:pos="-8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0BE">
        <w:rPr>
          <w:rFonts w:ascii="Times New Roman" w:hAnsi="Times New Roman" w:cs="Times New Roman"/>
          <w:sz w:val="24"/>
          <w:szCs w:val="24"/>
        </w:rPr>
        <w:t>Istanbul, TURKEY</w:t>
      </w:r>
    </w:p>
    <w:p w14:paraId="07A68D08" w14:textId="2688FFC3" w:rsidR="00DE70BE" w:rsidRPr="00DE70BE" w:rsidRDefault="00DE70BE" w:rsidP="00DE70BE">
      <w:pPr>
        <w:tabs>
          <w:tab w:val="left" w:pos="-2250"/>
          <w:tab w:val="left" w:pos="-1890"/>
          <w:tab w:val="left" w:pos="-8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0BE">
        <w:rPr>
          <w:rFonts w:ascii="Times New Roman" w:hAnsi="Times New Roman" w:cs="Times New Roman"/>
          <w:sz w:val="24"/>
          <w:szCs w:val="24"/>
        </w:rPr>
        <w:t xml:space="preserve">Phone: (90) 212 359 </w:t>
      </w:r>
      <w:r w:rsidR="00AD0DE2">
        <w:rPr>
          <w:rFonts w:ascii="Times New Roman" w:hAnsi="Times New Roman" w:cs="Times New Roman"/>
          <w:sz w:val="24"/>
          <w:szCs w:val="24"/>
        </w:rPr>
        <w:t>6516</w:t>
      </w:r>
      <w:r w:rsidRPr="00DE70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D10D9" w14:textId="36174E0C" w:rsidR="00DE70BE" w:rsidRPr="00766562" w:rsidRDefault="00AD0DE2" w:rsidP="00DE70BE">
      <w:pPr>
        <w:tabs>
          <w:tab w:val="left" w:pos="-2250"/>
          <w:tab w:val="left" w:pos="-1890"/>
          <w:tab w:val="left" w:pos="-81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66562">
        <w:rPr>
          <w:rFonts w:ascii="Times New Roman" w:hAnsi="Times New Roman" w:cs="Times New Roman"/>
          <w:sz w:val="24"/>
          <w:szCs w:val="24"/>
          <w:lang w:val="it-IT"/>
        </w:rPr>
        <w:t>E-mail: erdem.hurer@</w:t>
      </w:r>
      <w:r w:rsidR="00766562" w:rsidRPr="00766562">
        <w:rPr>
          <w:rFonts w:ascii="Times New Roman" w:hAnsi="Times New Roman" w:cs="Times New Roman"/>
          <w:sz w:val="24"/>
          <w:szCs w:val="24"/>
          <w:lang w:val="it-IT"/>
        </w:rPr>
        <w:t>bogazici.</w:t>
      </w:r>
      <w:r w:rsidR="00766562">
        <w:rPr>
          <w:rFonts w:ascii="Times New Roman" w:hAnsi="Times New Roman" w:cs="Times New Roman"/>
          <w:sz w:val="24"/>
          <w:szCs w:val="24"/>
          <w:lang w:val="it-IT"/>
        </w:rPr>
        <w:t>edu</w:t>
      </w:r>
      <w:r w:rsidRPr="00766562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66562">
        <w:rPr>
          <w:rFonts w:ascii="Times New Roman" w:hAnsi="Times New Roman" w:cs="Times New Roman"/>
          <w:sz w:val="24"/>
          <w:szCs w:val="24"/>
          <w:lang w:val="it-IT"/>
        </w:rPr>
        <w:t>tr</w:t>
      </w:r>
    </w:p>
    <w:p w14:paraId="7F376492" w14:textId="77777777" w:rsidR="00DE70BE" w:rsidRPr="00766562" w:rsidRDefault="00DE70BE" w:rsidP="00DE70BE">
      <w:pPr>
        <w:tabs>
          <w:tab w:val="left" w:pos="-2250"/>
          <w:tab w:val="left" w:pos="-1890"/>
          <w:tab w:val="left" w:pos="-81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1763DE37" w14:textId="51471A29" w:rsidR="00DE70BE" w:rsidRPr="00DE70BE" w:rsidRDefault="00DE70BE" w:rsidP="00DE70BE">
      <w:pPr>
        <w:tabs>
          <w:tab w:val="left" w:pos="-2250"/>
          <w:tab w:val="left" w:pos="-810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0BE">
        <w:rPr>
          <w:rFonts w:ascii="Times New Roman" w:hAnsi="Times New Roman" w:cs="Times New Roman"/>
          <w:b/>
          <w:sz w:val="24"/>
          <w:szCs w:val="24"/>
        </w:rPr>
        <w:t>Birth date/Place:</w:t>
      </w:r>
      <w:r w:rsidRPr="00DE70BE">
        <w:rPr>
          <w:rFonts w:ascii="Times New Roman" w:hAnsi="Times New Roman" w:cs="Times New Roman"/>
          <w:b/>
          <w:sz w:val="24"/>
          <w:szCs w:val="24"/>
        </w:rPr>
        <w:tab/>
      </w:r>
      <w:r w:rsidR="00AD0DE2" w:rsidRPr="00AD0DE2">
        <w:rPr>
          <w:rFonts w:ascii="Times New Roman" w:hAnsi="Times New Roman" w:cs="Times New Roman"/>
          <w:sz w:val="24"/>
          <w:szCs w:val="24"/>
        </w:rPr>
        <w:t>23.06.1993</w:t>
      </w:r>
    </w:p>
    <w:p w14:paraId="47117DB6" w14:textId="68486500" w:rsidR="00DE70BE" w:rsidRPr="00DE70BE" w:rsidRDefault="00AD0DE2" w:rsidP="00DE70BE">
      <w:pPr>
        <w:tabs>
          <w:tab w:val="left" w:pos="-2250"/>
          <w:tab w:val="left" w:pos="-810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Citizenship: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E70BE" w:rsidRPr="00DE70BE">
        <w:rPr>
          <w:rFonts w:ascii="Times New Roman" w:hAnsi="Times New Roman" w:cs="Times New Roman"/>
          <w:sz w:val="24"/>
          <w:szCs w:val="24"/>
        </w:rPr>
        <w:t>Turkish</w:t>
      </w:r>
    </w:p>
    <w:p w14:paraId="27B0866C" w14:textId="094672E6" w:rsidR="00DE70BE" w:rsidRPr="00DE70BE" w:rsidRDefault="00DE70BE" w:rsidP="00DE70BE">
      <w:pPr>
        <w:tabs>
          <w:tab w:val="left" w:pos="-2250"/>
          <w:tab w:val="left" w:pos="-810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0BE">
        <w:rPr>
          <w:rFonts w:ascii="Times New Roman" w:hAnsi="Times New Roman" w:cs="Times New Roman"/>
          <w:b/>
          <w:sz w:val="24"/>
          <w:szCs w:val="24"/>
        </w:rPr>
        <w:t>Home Address:</w:t>
      </w:r>
      <w:r w:rsidRPr="00DE70BE">
        <w:rPr>
          <w:rFonts w:ascii="Times New Roman" w:hAnsi="Times New Roman" w:cs="Times New Roman"/>
          <w:sz w:val="24"/>
          <w:szCs w:val="24"/>
        </w:rPr>
        <w:tab/>
      </w:r>
      <w:r w:rsidR="00AD0DE2">
        <w:rPr>
          <w:rFonts w:ascii="Times New Roman" w:hAnsi="Times New Roman" w:cs="Times New Roman"/>
          <w:sz w:val="24"/>
          <w:szCs w:val="24"/>
        </w:rPr>
        <w:t>Istanbul / TURKEY</w:t>
      </w:r>
    </w:p>
    <w:p w14:paraId="1F570249" w14:textId="77777777" w:rsidR="00DE70BE" w:rsidRPr="00DE70BE" w:rsidRDefault="00DE70BE" w:rsidP="00DE70BE">
      <w:pPr>
        <w:tabs>
          <w:tab w:val="left" w:pos="-2250"/>
          <w:tab w:val="left" w:pos="-810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219F52" w14:textId="77777777" w:rsidR="00DE70BE" w:rsidRPr="00DE70BE" w:rsidRDefault="00DE70BE" w:rsidP="00DE70BE">
      <w:pPr>
        <w:tabs>
          <w:tab w:val="left" w:pos="-2250"/>
          <w:tab w:val="left" w:pos="-810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0BE">
        <w:rPr>
          <w:rFonts w:ascii="Times New Roman" w:hAnsi="Times New Roman" w:cs="Times New Roman"/>
          <w:b/>
          <w:sz w:val="24"/>
          <w:szCs w:val="24"/>
        </w:rPr>
        <w:t>Education:</w:t>
      </w:r>
    </w:p>
    <w:p w14:paraId="39A16A30" w14:textId="2E9EE1AC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Cs/>
          <w:sz w:val="24"/>
          <w:szCs w:val="24"/>
        </w:rPr>
        <w:t xml:space="preserve">Ph.D. in Translation Studies, 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Boğaziçi University </w:t>
      </w:r>
    </w:p>
    <w:p w14:paraId="0073760E" w14:textId="0AED3C29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2019 - Present</w:t>
      </w:r>
    </w:p>
    <w:p w14:paraId="4190AA84" w14:textId="68073CC2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Cs/>
          <w:sz w:val="24"/>
          <w:szCs w:val="24"/>
        </w:rPr>
        <w:t xml:space="preserve">MA in </w:t>
      </w:r>
      <w:r w:rsidR="00AD0DE2">
        <w:rPr>
          <w:rFonts w:ascii="Times New Roman" w:eastAsia="Times New Roman" w:hAnsi="Times New Roman" w:cs="Times New Roman"/>
          <w:bCs/>
          <w:sz w:val="24"/>
          <w:szCs w:val="24"/>
        </w:rPr>
        <w:t xml:space="preserve">English </w:t>
      </w:r>
      <w:r w:rsidRPr="00AD0DE2">
        <w:rPr>
          <w:rFonts w:ascii="Times New Roman" w:eastAsia="Times New Roman" w:hAnsi="Times New Roman" w:cs="Times New Roman"/>
          <w:bCs/>
          <w:sz w:val="24"/>
          <w:szCs w:val="24"/>
        </w:rPr>
        <w:t>Translation and Interpretation</w:t>
      </w:r>
      <w:r w:rsidRPr="00DE70B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>Dokuz Eylül University</w:t>
      </w:r>
    </w:p>
    <w:p w14:paraId="65EA6297" w14:textId="5B06A445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2016 - 2019</w:t>
      </w:r>
    </w:p>
    <w:p w14:paraId="6D982802" w14:textId="6B4D3FE8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Cs/>
          <w:sz w:val="24"/>
          <w:szCs w:val="24"/>
        </w:rPr>
        <w:t xml:space="preserve">BA in International Trade in International Trade, 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Okan University </w:t>
      </w:r>
    </w:p>
    <w:p w14:paraId="0143C366" w14:textId="1AE154A3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2012 - 2016</w:t>
      </w:r>
    </w:p>
    <w:p w14:paraId="1F828733" w14:textId="586C26F1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Cs/>
          <w:sz w:val="24"/>
          <w:szCs w:val="24"/>
        </w:rPr>
        <w:t xml:space="preserve">BA in </w:t>
      </w:r>
      <w:r w:rsidR="00AD0DE2">
        <w:rPr>
          <w:rFonts w:ascii="Times New Roman" w:eastAsia="Times New Roman" w:hAnsi="Times New Roman" w:cs="Times New Roman"/>
          <w:bCs/>
          <w:sz w:val="24"/>
          <w:szCs w:val="24"/>
        </w:rPr>
        <w:t xml:space="preserve">English </w:t>
      </w:r>
      <w:r w:rsidR="00AD0DE2" w:rsidRPr="00AD0DE2">
        <w:rPr>
          <w:rFonts w:ascii="Times New Roman" w:eastAsia="Times New Roman" w:hAnsi="Times New Roman" w:cs="Times New Roman"/>
          <w:bCs/>
          <w:sz w:val="24"/>
          <w:szCs w:val="24"/>
        </w:rPr>
        <w:t>Translation and Interpretation</w:t>
      </w:r>
      <w:r w:rsidR="00AD0DE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AD0DE2" w:rsidRPr="00DE7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Okan University </w:t>
      </w:r>
    </w:p>
    <w:p w14:paraId="6D897A31" w14:textId="250AB6C2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2011 – 2016</w:t>
      </w:r>
    </w:p>
    <w:p w14:paraId="481BE721" w14:textId="77777777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6ACBF6" w14:textId="7EC967DE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Experience:</w:t>
      </w:r>
    </w:p>
    <w:p w14:paraId="3B78C234" w14:textId="77777777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/>
          <w:sz w:val="24"/>
          <w:szCs w:val="24"/>
        </w:rPr>
        <w:t>Research Assistant</w:t>
      </w:r>
    </w:p>
    <w:p w14:paraId="22BF1A76" w14:textId="3C8B259C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Boğaziçi University – Department of Translation and Interpreting Studies</w:t>
      </w:r>
    </w:p>
    <w:p w14:paraId="1866E4FB" w14:textId="5288F70A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2018 - Present</w:t>
      </w:r>
    </w:p>
    <w:p w14:paraId="3E6B28EE" w14:textId="4E51055B" w:rsidR="00DE70BE" w:rsidRPr="00DE70BE" w:rsidRDefault="00B9324E" w:rsidP="00DE70B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Freelance T</w:t>
      </w:r>
      <w:r w:rsidR="00DE70BE" w:rsidRPr="00DE70BE">
        <w:rPr>
          <w:rFonts w:ascii="Times New Roman" w:eastAsia="Times New Roman" w:hAnsi="Times New Roman" w:cs="Times New Roman"/>
          <w:b/>
          <w:sz w:val="24"/>
          <w:szCs w:val="24"/>
        </w:rPr>
        <w:t xml:space="preserve">ranslator </w:t>
      </w:r>
      <w:r w:rsidR="00DE70BE" w:rsidRPr="00DE70BE">
        <w:rPr>
          <w:rFonts w:ascii="Times New Roman" w:eastAsia="Times New Roman" w:hAnsi="Times New Roman" w:cs="Times New Roman"/>
          <w:sz w:val="24"/>
          <w:szCs w:val="24"/>
        </w:rPr>
        <w:t xml:space="preserve">with the specialization on medical, economic, technical, art historical, historical, and literary texts. </w:t>
      </w:r>
    </w:p>
    <w:p w14:paraId="26C9AE56" w14:textId="40F8E4A7" w:rsid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2014 </w:t>
      </w:r>
      <w:r w:rsidR="00B9324E">
        <w:rPr>
          <w:rFonts w:ascii="Times New Roman" w:eastAsia="Times New Roman" w:hAnsi="Times New Roman" w:cs="Times New Roman"/>
          <w:sz w:val="24"/>
          <w:szCs w:val="24"/>
        </w:rPr>
        <w:t>- Present</w:t>
      </w:r>
    </w:p>
    <w:p w14:paraId="14F9755C" w14:textId="3BA82AFF" w:rsidR="00B9324E" w:rsidRDefault="00B9324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24E">
        <w:rPr>
          <w:rFonts w:ascii="Times New Roman" w:eastAsia="Times New Roman" w:hAnsi="Times New Roman" w:cs="Times New Roman"/>
          <w:b/>
          <w:sz w:val="24"/>
          <w:szCs w:val="24"/>
        </w:rPr>
        <w:t>AI Trainer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Outlier, a San Francisco based AI company.</w:t>
      </w:r>
    </w:p>
    <w:p w14:paraId="6C50590B" w14:textId="68C8038A" w:rsidR="00B9324E" w:rsidRDefault="00B9324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2023 </w:t>
      </w:r>
      <w:r w:rsidR="00E960D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</w:t>
      </w:r>
    </w:p>
    <w:p w14:paraId="65BABC9E" w14:textId="3E7F9EB5" w:rsidR="00E960D9" w:rsidRDefault="00E960D9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Corpus Translator at Flitto.</w:t>
      </w:r>
    </w:p>
    <w:p w14:paraId="77FBEEC3" w14:textId="65AA8CC3" w:rsidR="00E960D9" w:rsidRDefault="00E960D9" w:rsidP="004F0C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 – Present</w:t>
      </w:r>
    </w:p>
    <w:p w14:paraId="5AE70096" w14:textId="77777777" w:rsidR="004F0C50" w:rsidRPr="00DE70BE" w:rsidRDefault="004F0C50" w:rsidP="004F0C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2ECC8F" w14:textId="77777777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/>
          <w:bCs/>
          <w:sz w:val="24"/>
          <w:szCs w:val="24"/>
        </w:rPr>
        <w:t>Teaching:</w:t>
      </w:r>
    </w:p>
    <w:p w14:paraId="166A7C98" w14:textId="77777777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lastRenderedPageBreak/>
        <w:t>As a research assistant at Boğaziçi University, I have taught and assisted the following courses:</w:t>
      </w:r>
    </w:p>
    <w:p w14:paraId="0E3A8340" w14:textId="77777777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TR 48M - Debate</w:t>
      </w:r>
    </w:p>
    <w:p w14:paraId="75C9F248" w14:textId="1DCC7140" w:rsid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TR</w:t>
      </w:r>
      <w:r w:rsidR="00AD0DE2">
        <w:rPr>
          <w:rFonts w:ascii="Times New Roman" w:eastAsia="Times New Roman" w:hAnsi="Times New Roman" w:cs="Times New Roman"/>
          <w:sz w:val="24"/>
          <w:szCs w:val="24"/>
        </w:rPr>
        <w:t xml:space="preserve"> 48F - Translation Technologies</w:t>
      </w:r>
    </w:p>
    <w:p w14:paraId="47215F25" w14:textId="6878F1BD" w:rsidR="00AD0DE2" w:rsidRDefault="00AD0DE2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 48L - Applied Linguistics</w:t>
      </w:r>
    </w:p>
    <w:p w14:paraId="02DEC365" w14:textId="6264EAC0" w:rsidR="00AD0DE2" w:rsidRPr="00DE70BE" w:rsidRDefault="00AD0DE2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DE2">
        <w:rPr>
          <w:rFonts w:ascii="Times New Roman" w:eastAsia="Times New Roman" w:hAnsi="Times New Roman" w:cs="Times New Roman"/>
          <w:sz w:val="24"/>
          <w:szCs w:val="24"/>
        </w:rPr>
        <w:t>TR 203 – Information Technologies (IT) For Translators</w:t>
      </w:r>
    </w:p>
    <w:p w14:paraId="57A5BAB9" w14:textId="77777777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0BF922F4" w:rsidR="00BB0BCF" w:rsidRPr="00DE70BE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/>
          <w:bCs/>
          <w:sz w:val="24"/>
          <w:szCs w:val="24"/>
        </w:rPr>
        <w:t>Publications</w:t>
      </w:r>
      <w:r w:rsidR="00DE70BE" w:rsidRPr="00DE70B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bookmarkStart w:id="0" w:name="_heading=h.9bzdm1b8bfc9" w:colFirst="0" w:colLast="0"/>
      <w:bookmarkEnd w:id="0"/>
    </w:p>
    <w:p w14:paraId="00000023" w14:textId="5C1EBA93" w:rsidR="00BB0BCF" w:rsidRPr="00DE70BE" w:rsidRDefault="00E273D4" w:rsidP="00DE70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/>
          <w:sz w:val="24"/>
          <w:szCs w:val="24"/>
        </w:rPr>
        <w:t>Hürer, E.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 (2021). Several Reflections of Dracula: A Case for (Re)Defining and De-centering (Re)Translation.</w:t>
      </w:r>
      <w:r w:rsidR="00DE70BE" w:rsidRPr="00DE7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0BE">
        <w:rPr>
          <w:rFonts w:ascii="Times New Roman" w:eastAsia="Times New Roman" w:hAnsi="Times New Roman" w:cs="Times New Roman"/>
          <w:i/>
          <w:sz w:val="24"/>
          <w:szCs w:val="24"/>
        </w:rPr>
        <w:t>Istanbul University Journal of Translation Studies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, 15, 1-16. </w:t>
      </w:r>
      <w:hyperlink r:id="rId5" w:history="1">
        <w:r w:rsidR="00DE70BE" w:rsidRPr="00DE70B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https://doi.org/10.26650/iujts.2021.1020259</w:t>
        </w:r>
      </w:hyperlink>
    </w:p>
    <w:p w14:paraId="78AA10E9" w14:textId="77777777" w:rsidR="00DE70BE" w:rsidRPr="00DE70BE" w:rsidRDefault="00DE70BE" w:rsidP="00DE70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2EB942A8" w:rsidR="00BB0BCF" w:rsidRPr="00DE70BE" w:rsidRDefault="00657457" w:rsidP="00DE70BE">
      <w:pPr>
        <w:pStyle w:val="Heading3"/>
        <w:spacing w:before="0"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eading=h.syjzm4r1g7s3" w:colFirst="0" w:colLast="0"/>
      <w:bookmarkEnd w:id="1"/>
      <w:r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E273D4" w:rsidRPr="00DE70BE">
        <w:rPr>
          <w:rFonts w:ascii="Times New Roman" w:eastAsia="Times New Roman" w:hAnsi="Times New Roman" w:cs="Times New Roman"/>
          <w:bCs/>
          <w:sz w:val="24"/>
          <w:szCs w:val="24"/>
        </w:rPr>
        <w:t>ranslations</w:t>
      </w:r>
      <w:r w:rsidR="00DE70BE" w:rsidRPr="00DE70B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00000026" w14:textId="5F5A08A7" w:rsidR="00BB0BCF" w:rsidRPr="00DE70BE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/>
          <w:sz w:val="24"/>
          <w:szCs w:val="24"/>
        </w:rPr>
        <w:t>Ross, J., trans-ed., Hürer, E. co-trans.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 (2021). </w:t>
      </w:r>
      <w:r w:rsidRPr="00DE70BE">
        <w:rPr>
          <w:rFonts w:ascii="Times New Roman" w:eastAsia="Times New Roman" w:hAnsi="Times New Roman" w:cs="Times New Roman"/>
          <w:i/>
          <w:iCs/>
          <w:sz w:val="24"/>
          <w:szCs w:val="24"/>
        </w:rPr>
        <w:t>The Empire’s Longest Century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 by İlber Ortaylı</w:t>
      </w:r>
      <w:r w:rsidR="00DE70BE" w:rsidRPr="00DE70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 Istanbul: Kronik.</w:t>
      </w:r>
    </w:p>
    <w:p w14:paraId="00000027" w14:textId="2DF2B984" w:rsidR="00BB0BCF" w:rsidRPr="00BE741F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gjdgxs" w:colFirst="0" w:colLast="0"/>
      <w:bookmarkEnd w:id="2"/>
      <w:r w:rsidRPr="00DE70BE">
        <w:rPr>
          <w:rFonts w:ascii="Times New Roman" w:eastAsia="Times New Roman" w:hAnsi="Times New Roman" w:cs="Times New Roman"/>
          <w:b/>
          <w:sz w:val="24"/>
          <w:szCs w:val="24"/>
        </w:rPr>
        <w:t>Hürer, E.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 (2022) Suikast Bürosu, Ltd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E70BE" w:rsidRPr="00BE741F">
        <w:rPr>
          <w:rFonts w:ascii="Times New Roman" w:eastAsia="Times New Roman" w:hAnsi="Times New Roman" w:cs="Times New Roman"/>
          <w:sz w:val="24"/>
          <w:szCs w:val="24"/>
        </w:rPr>
        <w:t>(</w:t>
      </w:r>
      <w:r w:rsidR="00BE741F" w:rsidRPr="00BE741F">
        <w:rPr>
          <w:rFonts w:ascii="Times New Roman" w:eastAsia="Times New Roman" w:hAnsi="Times New Roman" w:cs="Times New Roman"/>
          <w:sz w:val="24"/>
          <w:szCs w:val="24"/>
        </w:rPr>
        <w:t>The Assassination Bureau, Ltd.</w:t>
      </w:r>
      <w:r w:rsidR="00DE70BE" w:rsidRPr="00BE741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>by Jack London, Istanbul: Koridor.</w:t>
      </w:r>
    </w:p>
    <w:p w14:paraId="597D952B" w14:textId="0ED0510C" w:rsidR="005144AD" w:rsidRPr="00BE741F" w:rsidRDefault="005144AD" w:rsidP="005144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41F">
        <w:rPr>
          <w:rFonts w:ascii="Times New Roman" w:eastAsia="Times New Roman" w:hAnsi="Times New Roman" w:cs="Times New Roman"/>
          <w:b/>
          <w:sz w:val="24"/>
          <w:szCs w:val="24"/>
        </w:rPr>
        <w:t>Hürer, E.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E741F">
        <w:rPr>
          <w:rFonts w:ascii="Times New Roman" w:eastAsia="Times New Roman" w:hAnsi="Times New Roman" w:cs="Times New Roman"/>
          <w:i/>
          <w:iCs/>
          <w:sz w:val="24"/>
          <w:szCs w:val="24"/>
        </w:rPr>
        <w:t>Çevirinin Skandalları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BE741F">
        <w:t xml:space="preserve"> </w:t>
      </w:r>
      <w:r w:rsidRPr="00BE741F">
        <w:rPr>
          <w:rFonts w:ascii="Times New Roman" w:eastAsia="Times New Roman" w:hAnsi="Times New Roman" w:cs="Times New Roman"/>
          <w:i/>
          <w:iCs/>
          <w:sz w:val="24"/>
          <w:szCs w:val="24"/>
        </w:rPr>
        <w:t>Farklılıkların etiğine yönelim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 xml:space="preserve"> (The Scandals of Translation: Towards an Ethics of Difference) by Lawrence Venuti, Istanbul: Everest.</w:t>
      </w:r>
    </w:p>
    <w:p w14:paraId="00000028" w14:textId="6E1C2A63" w:rsidR="00BB0BCF" w:rsidRPr="00BE741F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41F">
        <w:rPr>
          <w:rFonts w:ascii="Times New Roman" w:eastAsia="Times New Roman" w:hAnsi="Times New Roman" w:cs="Times New Roman"/>
          <w:b/>
          <w:sz w:val="24"/>
          <w:szCs w:val="24"/>
        </w:rPr>
        <w:t>Hürer, E.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 xml:space="preserve"> (forthcoming) </w:t>
      </w:r>
      <w:r w:rsidRPr="005144AD">
        <w:rPr>
          <w:rFonts w:ascii="Times New Roman" w:eastAsia="Times New Roman" w:hAnsi="Times New Roman" w:cs="Times New Roman"/>
          <w:i/>
          <w:sz w:val="24"/>
          <w:szCs w:val="24"/>
        </w:rPr>
        <w:t>Caz Dönemi Hikayeleri</w:t>
      </w:r>
      <w:r w:rsidR="00DE70BE" w:rsidRPr="00BE741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E741F" w:rsidRPr="00BE741F">
        <w:rPr>
          <w:rFonts w:ascii="Times New Roman" w:eastAsia="Times New Roman" w:hAnsi="Times New Roman" w:cs="Times New Roman"/>
          <w:sz w:val="24"/>
          <w:szCs w:val="24"/>
        </w:rPr>
        <w:t>Tales of the Jazz Age</w:t>
      </w:r>
      <w:r w:rsidR="00DE70BE" w:rsidRPr="00BE741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 xml:space="preserve"> by F. Scott Fitzgerald, Istanbul: Koridor.</w:t>
      </w:r>
    </w:p>
    <w:p w14:paraId="0000002A" w14:textId="252D3FCB" w:rsidR="00BB0BCF" w:rsidRPr="00DE70BE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41F">
        <w:rPr>
          <w:rFonts w:ascii="Times New Roman" w:eastAsia="Times New Roman" w:hAnsi="Times New Roman" w:cs="Times New Roman"/>
          <w:b/>
          <w:sz w:val="24"/>
          <w:szCs w:val="24"/>
        </w:rPr>
        <w:t>Hürer, E.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 xml:space="preserve"> (forthcoming) </w:t>
      </w:r>
      <w:r w:rsidRPr="00BE741F">
        <w:rPr>
          <w:rFonts w:ascii="Times New Roman" w:eastAsia="Times New Roman" w:hAnsi="Times New Roman" w:cs="Times New Roman"/>
          <w:i/>
          <w:sz w:val="24"/>
          <w:szCs w:val="24"/>
        </w:rPr>
        <w:t>Dracula</w:t>
      </w:r>
      <w:r w:rsidR="00DE70BE" w:rsidRPr="00BE741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E741F">
        <w:rPr>
          <w:rFonts w:ascii="Times New Roman" w:eastAsia="Times New Roman" w:hAnsi="Times New Roman" w:cs="Times New Roman"/>
          <w:sz w:val="24"/>
          <w:szCs w:val="24"/>
        </w:rPr>
        <w:t>Dracula</w:t>
      </w:r>
      <w:r w:rsidR="00DE70BE" w:rsidRPr="00BE741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 Bram Stoker, Istanbul: Koridor.</w:t>
      </w:r>
    </w:p>
    <w:p w14:paraId="145C9D33" w14:textId="77777777" w:rsidR="00DE70BE" w:rsidRP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D67865" w14:textId="2A5238B7" w:rsidR="00DE70BE" w:rsidRDefault="00DE70BE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DE2">
        <w:rPr>
          <w:rFonts w:ascii="Times New Roman" w:eastAsia="Times New Roman" w:hAnsi="Times New Roman" w:cs="Times New Roman"/>
          <w:b/>
          <w:bCs/>
          <w:sz w:val="24"/>
          <w:szCs w:val="24"/>
        </w:rPr>
        <w:t>Conference Papers:</w:t>
      </w:r>
      <w:r w:rsidRPr="00AD0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2DFF71" w14:textId="34194F9A" w:rsidR="00AD0DE2" w:rsidRPr="00AD0DE2" w:rsidRDefault="00AD0DE2" w:rsidP="00AD0D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41F">
        <w:rPr>
          <w:rFonts w:ascii="Times New Roman" w:eastAsia="Times New Roman" w:hAnsi="Times New Roman" w:cs="Times New Roman"/>
          <w:b/>
          <w:sz w:val="24"/>
          <w:szCs w:val="24"/>
        </w:rPr>
        <w:t>Hürer, 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(2020) </w:t>
      </w:r>
      <w:r w:rsidRPr="00AD0DE2">
        <w:rPr>
          <w:rFonts w:ascii="Times New Roman" w:eastAsia="Times New Roman" w:hAnsi="Times New Roman" w:cs="Times New Roman"/>
          <w:sz w:val="24"/>
          <w:szCs w:val="24"/>
        </w:rPr>
        <w:t>Systemic View of Translation in Cyprus: Mehmet and Neşe Yaşın as Active</w:t>
      </w:r>
    </w:p>
    <w:p w14:paraId="2F568DC3" w14:textId="3F1ACABF" w:rsidR="00AD0DE2" w:rsidRDefault="00AD0DE2" w:rsidP="00AD0D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DE2">
        <w:rPr>
          <w:rFonts w:ascii="Times New Roman" w:eastAsia="Times New Roman" w:hAnsi="Times New Roman" w:cs="Times New Roman"/>
          <w:sz w:val="24"/>
          <w:szCs w:val="24"/>
        </w:rPr>
        <w:t>Cultural Entrepreneurs against Nationalism</w:t>
      </w:r>
      <w:r w:rsidR="006574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57457" w:rsidRPr="00657457">
        <w:rPr>
          <w:rFonts w:ascii="Times New Roman" w:eastAsia="Times New Roman" w:hAnsi="Times New Roman" w:cs="Times New Roman"/>
          <w:i/>
          <w:sz w:val="24"/>
          <w:szCs w:val="24"/>
        </w:rPr>
        <w:t>ID-TS</w:t>
      </w:r>
      <w:r w:rsidR="00657457">
        <w:rPr>
          <w:rFonts w:ascii="Times New Roman" w:eastAsia="Times New Roman" w:hAnsi="Times New Roman" w:cs="Times New Roman"/>
          <w:sz w:val="24"/>
          <w:szCs w:val="24"/>
        </w:rPr>
        <w:t>, Bogazici University.</w:t>
      </w:r>
    </w:p>
    <w:p w14:paraId="154081A3" w14:textId="6DCE3DF1" w:rsidR="000D6087" w:rsidRDefault="00657457" w:rsidP="004F0C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457">
        <w:rPr>
          <w:rFonts w:ascii="Times New Roman" w:eastAsia="Times New Roman" w:hAnsi="Times New Roman" w:cs="Times New Roman"/>
          <w:b/>
          <w:sz w:val="24"/>
          <w:szCs w:val="24"/>
        </w:rPr>
        <w:t>Hürer, 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(2024) </w:t>
      </w:r>
      <w:r w:rsidRPr="00657457">
        <w:rPr>
          <w:rFonts w:ascii="Times New Roman" w:eastAsia="Times New Roman" w:hAnsi="Times New Roman" w:cs="Times New Roman"/>
          <w:sz w:val="24"/>
          <w:szCs w:val="24"/>
        </w:rPr>
        <w:t>Redefining the Relation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etween Remakes, Adaptations and </w:t>
      </w:r>
      <w:r w:rsidRPr="00657457">
        <w:rPr>
          <w:rFonts w:ascii="Times New Roman" w:eastAsia="Times New Roman" w:hAnsi="Times New Roman" w:cs="Times New Roman"/>
          <w:sz w:val="24"/>
          <w:szCs w:val="24"/>
        </w:rPr>
        <w:t>(Re)Translation: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7457">
        <w:rPr>
          <w:rFonts w:ascii="Times New Roman" w:eastAsia="Times New Roman" w:hAnsi="Times New Roman" w:cs="Times New Roman"/>
          <w:sz w:val="24"/>
          <w:szCs w:val="24"/>
        </w:rPr>
        <w:t>The Case of Yeşilçam Cinema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7457">
        <w:rPr>
          <w:rFonts w:ascii="Times New Roman" w:eastAsia="Times New Roman" w:hAnsi="Times New Roman" w:cs="Times New Roman"/>
          <w:i/>
          <w:sz w:val="24"/>
          <w:szCs w:val="24"/>
        </w:rPr>
        <w:t>Retranslation in Context VI</w:t>
      </w:r>
      <w:r>
        <w:rPr>
          <w:rFonts w:ascii="Times New Roman" w:eastAsia="Times New Roman" w:hAnsi="Times New Roman" w:cs="Times New Roman"/>
          <w:sz w:val="24"/>
          <w:szCs w:val="24"/>
        </w:rPr>
        <w:t>, Ege University.</w:t>
      </w:r>
    </w:p>
    <w:p w14:paraId="1C2B2AE2" w14:textId="77777777" w:rsidR="004F0C50" w:rsidRDefault="004F0C50" w:rsidP="004F0C50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021B00C5" w14:textId="5F8F3DBE" w:rsidR="00DE70BE" w:rsidRDefault="00DE70BE" w:rsidP="00DE70BE">
      <w:pPr>
        <w:tabs>
          <w:tab w:val="left" w:pos="-2250"/>
          <w:tab w:val="left" w:pos="-2160"/>
          <w:tab w:val="left" w:pos="-810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E741F">
        <w:rPr>
          <w:rFonts w:ascii="Times New Roman" w:hAnsi="Times New Roman" w:cs="Times New Roman"/>
          <w:b/>
          <w:iCs/>
          <w:sz w:val="24"/>
          <w:szCs w:val="24"/>
        </w:rPr>
        <w:t>Academi</w:t>
      </w:r>
      <w:r w:rsidR="00BE741F" w:rsidRPr="00BE741F">
        <w:rPr>
          <w:rFonts w:ascii="Times New Roman" w:hAnsi="Times New Roman" w:cs="Times New Roman"/>
          <w:b/>
          <w:iCs/>
          <w:sz w:val="24"/>
          <w:szCs w:val="24"/>
        </w:rPr>
        <w:t>c and Professional Memberships:</w:t>
      </w:r>
    </w:p>
    <w:p w14:paraId="20632D8D" w14:textId="44AB52A0" w:rsidR="00BE741F" w:rsidRPr="00BE741F" w:rsidRDefault="00BE741F" w:rsidP="00DE70BE">
      <w:pPr>
        <w:tabs>
          <w:tab w:val="left" w:pos="-2250"/>
          <w:tab w:val="left" w:pos="-2160"/>
          <w:tab w:val="left" w:pos="-810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741F">
        <w:rPr>
          <w:rFonts w:ascii="Times New Roman" w:hAnsi="Times New Roman" w:cs="Times New Roman"/>
          <w:iCs/>
          <w:sz w:val="24"/>
          <w:szCs w:val="24"/>
        </w:rPr>
        <w:t xml:space="preserve">I am an active member of </w:t>
      </w:r>
      <w:r w:rsidRPr="00BE741F">
        <w:rPr>
          <w:rFonts w:ascii="Times New Roman" w:hAnsi="Times New Roman" w:cs="Times New Roman"/>
          <w:b/>
          <w:iCs/>
          <w:sz w:val="24"/>
          <w:szCs w:val="24"/>
        </w:rPr>
        <w:t>ÇEVBİR</w:t>
      </w:r>
      <w:r w:rsidRPr="00BE741F">
        <w:rPr>
          <w:rFonts w:ascii="Times New Roman" w:hAnsi="Times New Roman" w:cs="Times New Roman"/>
          <w:iCs/>
          <w:sz w:val="24"/>
          <w:szCs w:val="24"/>
        </w:rPr>
        <w:t xml:space="preserve">, which is a member of </w:t>
      </w:r>
      <w:r w:rsidRPr="00BE741F">
        <w:rPr>
          <w:rFonts w:ascii="Times New Roman" w:hAnsi="Times New Roman" w:cs="Times New Roman"/>
          <w:b/>
          <w:iCs/>
          <w:sz w:val="24"/>
          <w:szCs w:val="24"/>
        </w:rPr>
        <w:t>Conseil Européen des Associations de Traducteurs Litteraires / European Council of Literary Translators’ Associations; CEATL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37DDFCB9" w14:textId="77777777" w:rsidR="00BE741F" w:rsidRPr="00BE741F" w:rsidRDefault="00BE741F" w:rsidP="00DE70BE">
      <w:pPr>
        <w:tabs>
          <w:tab w:val="left" w:pos="-2250"/>
          <w:tab w:val="left" w:pos="-2160"/>
          <w:tab w:val="left" w:pos="-810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621F4BE" w14:textId="7D1E5BC7" w:rsidR="00DE70BE" w:rsidRDefault="00DE70BE" w:rsidP="00DE70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741F">
        <w:rPr>
          <w:rFonts w:ascii="Times New Roman" w:hAnsi="Times New Roman" w:cs="Times New Roman"/>
          <w:b/>
          <w:sz w:val="24"/>
          <w:szCs w:val="24"/>
        </w:rPr>
        <w:lastRenderedPageBreak/>
        <w:t>Worksh</w:t>
      </w:r>
      <w:r w:rsidR="00BE741F">
        <w:rPr>
          <w:rFonts w:ascii="Times New Roman" w:hAnsi="Times New Roman" w:cs="Times New Roman"/>
          <w:b/>
          <w:sz w:val="24"/>
          <w:szCs w:val="24"/>
        </w:rPr>
        <w:t>op and Conference Organization:</w:t>
      </w:r>
    </w:p>
    <w:p w14:paraId="10B3CB52" w14:textId="46CD1594" w:rsidR="00BE741F" w:rsidRDefault="00BE741F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41F">
        <w:rPr>
          <w:rFonts w:ascii="Times New Roman" w:eastAsia="Times New Roman" w:hAnsi="Times New Roman" w:cs="Times New Roman"/>
          <w:b/>
          <w:sz w:val="24"/>
          <w:szCs w:val="24"/>
        </w:rPr>
        <w:t xml:space="preserve">ID-TS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BE741F"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>Organizing Committee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Member</w:t>
      </w:r>
    </w:p>
    <w:p w14:paraId="01F06418" w14:textId="20D4D775" w:rsidR="00BE741F" w:rsidRPr="00DE70BE" w:rsidRDefault="00BE741F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41F">
        <w:rPr>
          <w:rFonts w:ascii="Times New Roman" w:eastAsia="Times New Roman" w:hAnsi="Times New Roman" w:cs="Times New Roman"/>
          <w:b/>
          <w:sz w:val="24"/>
          <w:szCs w:val="24"/>
        </w:rPr>
        <w:t>The First National Congress on Translation and Interpreting Technologies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(2023)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BE741F">
        <w:rPr>
          <w:rFonts w:ascii="Times New Roman" w:eastAsia="Times New Roman" w:hAnsi="Times New Roman" w:cs="Times New Roman"/>
          <w:sz w:val="24"/>
          <w:szCs w:val="24"/>
        </w:rPr>
        <w:t>Organizing Committee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Member</w:t>
      </w:r>
    </w:p>
    <w:p w14:paraId="0000002B" w14:textId="77777777" w:rsidR="00BB0BCF" w:rsidRPr="00DE70BE" w:rsidRDefault="00BB0BCF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5F60B1A9" w:rsidR="00BB0BCF" w:rsidRPr="00DE70BE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Certifications</w:t>
      </w:r>
      <w:r w:rsidR="00DE70BE" w:rsidRPr="00DE70B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0000036" w14:textId="77777777" w:rsidR="00BB0BCF" w:rsidRPr="00DE70BE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/>
          <w:sz w:val="24"/>
          <w:szCs w:val="24"/>
        </w:rPr>
        <w:t>TEFL</w:t>
      </w:r>
      <w:r w:rsidRPr="00DE70BE">
        <w:rPr>
          <w:rFonts w:ascii="Times New Roman" w:eastAsia="Times New Roman" w:hAnsi="Times New Roman" w:cs="Times New Roman"/>
          <w:sz w:val="24"/>
          <w:szCs w:val="24"/>
        </w:rPr>
        <w:t xml:space="preserve"> – Advanced Certificate in Teaching English as a Foreign Language</w:t>
      </w:r>
    </w:p>
    <w:p w14:paraId="00000037" w14:textId="77777777" w:rsidR="00BB0BCF" w:rsidRPr="00DE70BE" w:rsidRDefault="00BB0BCF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BB0BCF" w:rsidRPr="00DE70BE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</w:p>
    <w:p w14:paraId="00000039" w14:textId="77777777" w:rsidR="00BB0BCF" w:rsidRPr="00DE70BE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• SDL Trados Studio</w:t>
      </w:r>
    </w:p>
    <w:p w14:paraId="0000003A" w14:textId="77777777" w:rsidR="00BB0BCF" w:rsidRPr="00DE70BE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• Microsoft Office</w:t>
      </w:r>
    </w:p>
    <w:p w14:paraId="0000003B" w14:textId="77777777" w:rsidR="00BB0BCF" w:rsidRPr="00DE70BE" w:rsidRDefault="00E273D4" w:rsidP="00DE70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0BE">
        <w:rPr>
          <w:rFonts w:ascii="Times New Roman" w:eastAsia="Times New Roman" w:hAnsi="Times New Roman" w:cs="Times New Roman"/>
          <w:sz w:val="24"/>
          <w:szCs w:val="24"/>
        </w:rPr>
        <w:t>• MemoQ</w:t>
      </w:r>
    </w:p>
    <w:sectPr w:rsidR="00BB0BCF" w:rsidRPr="00DE70B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CF"/>
    <w:rsid w:val="000A6A5F"/>
    <w:rsid w:val="000D6087"/>
    <w:rsid w:val="002670CE"/>
    <w:rsid w:val="004F0C50"/>
    <w:rsid w:val="005144AD"/>
    <w:rsid w:val="00657457"/>
    <w:rsid w:val="00766562"/>
    <w:rsid w:val="00AD0DE2"/>
    <w:rsid w:val="00B9324E"/>
    <w:rsid w:val="00BB0BCF"/>
    <w:rsid w:val="00BE741F"/>
    <w:rsid w:val="00C46BDA"/>
    <w:rsid w:val="00DE70BE"/>
    <w:rsid w:val="00E273D4"/>
    <w:rsid w:val="00E9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A0C5"/>
  <w15:docId w15:val="{91AC4723-4DE2-41AA-ABF7-E07D920A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E70B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7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i.org/10.26650/iujts.2021.10202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ozKjJklADg97UJu1RFs5vu7kUQ==">AMUW2mXtt+nMPKZNNm5tbjVrXhnCFXF/0rp1kwIgokaB2UhdOVL9ed8nds1ce/7lao0lDjHPcaempc6fL7v/QvT0QDZ0LI+DJog/DtPbEbBlhdcHy2/ota1KHPW0PnT8gTOwHr0U8Y//SXkZxfw0zI+IaRolEyiyE780ZUJaf2dPolyG7RQHfd4=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erdem hürer</cp:lastModifiedBy>
  <cp:revision>13</cp:revision>
  <dcterms:created xsi:type="dcterms:W3CDTF">2023-10-25T19:38:00Z</dcterms:created>
  <dcterms:modified xsi:type="dcterms:W3CDTF">2026-02-12T07:40:00Z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897da1ca-5aa3-4b70-a8a3-6f114943ca59</vt:lpwstr>
  </property>
</Properties>
</file>